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2E6B3" w14:textId="687C73A4" w:rsidR="00B66332" w:rsidRPr="00FD27F8" w:rsidRDefault="00FD27F8">
      <w:pPr>
        <w:spacing w:afterLines="50" w:after="156"/>
        <w:jc w:val="center"/>
        <w:rPr>
          <w:rFonts w:ascii="方正小标宋简体" w:eastAsia="方正小标宋简体" w:hint="eastAsia"/>
          <w:color w:val="FF0000"/>
          <w:spacing w:val="-20"/>
          <w:w w:val="66"/>
          <w:sz w:val="120"/>
          <w:szCs w:val="120"/>
        </w:rPr>
      </w:pPr>
      <w:bookmarkStart w:id="0" w:name="_Toc31858_WPSOffice_Type3"/>
      <w:r>
        <w:rPr>
          <w:rFonts w:ascii="方正小标宋简体" w:eastAsia="方正小标宋简体" w:hint="eastAsia"/>
          <w:noProof/>
          <w:color w:val="FF0000"/>
          <w:spacing w:val="-20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4A7FF" wp14:editId="16947759">
                <wp:simplePos x="0" y="0"/>
                <wp:positionH relativeFrom="column">
                  <wp:posOffset>196215</wp:posOffset>
                </wp:positionH>
                <wp:positionV relativeFrom="paragraph">
                  <wp:posOffset>1281430</wp:posOffset>
                </wp:positionV>
                <wp:extent cx="584835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47EDB8" id="直接连接符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45pt,100.9pt" to="475.95pt,1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" strokecolor="red" strokeweight="1.5pt">
                <v:stroke joinstyle="miter"/>
              </v:line>
            </w:pict>
          </mc:Fallback>
        </mc:AlternateContent>
      </w:r>
      <w:r w:rsidR="00E86796" w:rsidRPr="00FD27F8">
        <w:rPr>
          <w:rFonts w:ascii="方正小标宋简体" w:eastAsia="方正小标宋简体" w:hint="eastAsia"/>
          <w:color w:val="FF0000"/>
          <w:spacing w:val="-20"/>
          <w:w w:val="66"/>
          <w:sz w:val="120"/>
          <w:szCs w:val="120"/>
        </w:rPr>
        <w:t>陕西铁路工程职业技术学院</w:t>
      </w:r>
    </w:p>
    <w:p w14:paraId="4C4BEA21" w14:textId="096D4162" w:rsidR="00B66332" w:rsidRDefault="00FD27F8">
      <w:pPr>
        <w:spacing w:afterLines="50" w:after="156"/>
        <w:rPr>
          <w:rFonts w:eastAsia="黑体"/>
          <w:sz w:val="72"/>
          <w:szCs w:val="72"/>
        </w:rPr>
      </w:pPr>
      <w:r>
        <w:rPr>
          <w:rFonts w:ascii="方正小标宋简体" w:eastAsia="方正小标宋简体" w:hint="eastAsia"/>
          <w:noProof/>
          <w:color w:val="FF0000"/>
          <w:spacing w:val="-20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8C776C" wp14:editId="3F72082B">
                <wp:simplePos x="0" y="0"/>
                <wp:positionH relativeFrom="margin">
                  <wp:align>right</wp:align>
                </wp:positionH>
                <wp:positionV relativeFrom="paragraph">
                  <wp:posOffset>31750</wp:posOffset>
                </wp:positionV>
                <wp:extent cx="584835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56A465" id="直接连接符 3" o:spid="_x0000_s1026" style="position:absolute;left:0;text-align:lef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9.3pt,2.5pt" to="869.8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" strokecolor="red" strokeweight="1.5pt">
                <v:stroke joinstyle="miter"/>
                <w10:wrap anchorx="margin"/>
              </v:line>
            </w:pict>
          </mc:Fallback>
        </mc:AlternateContent>
      </w:r>
    </w:p>
    <w:p w14:paraId="1761E0B6" w14:textId="77777777" w:rsidR="00B66332" w:rsidRDefault="00E86796">
      <w:pPr>
        <w:spacing w:afterLines="50" w:after="156" w:line="360" w:lineRule="auto"/>
        <w:jc w:val="center"/>
        <w:rPr>
          <w:rFonts w:eastAsia="黑体"/>
          <w:sz w:val="72"/>
          <w:szCs w:val="72"/>
        </w:rPr>
      </w:pPr>
      <w:r>
        <w:rPr>
          <w:rFonts w:eastAsia="黑体" w:hint="eastAsia"/>
          <w:sz w:val="52"/>
          <w:szCs w:val="52"/>
        </w:rPr>
        <w:t>XXXXXX</w:t>
      </w:r>
      <w:r>
        <w:rPr>
          <w:rFonts w:eastAsia="黑体" w:hint="eastAsia"/>
          <w:sz w:val="72"/>
          <w:szCs w:val="72"/>
        </w:rPr>
        <w:t>研究报告</w:t>
      </w:r>
    </w:p>
    <w:p w14:paraId="20F66F19" w14:textId="77777777" w:rsidR="00B66332" w:rsidRDefault="00B66332">
      <w:pPr>
        <w:spacing w:afterLines="50" w:after="156" w:line="360" w:lineRule="auto"/>
        <w:jc w:val="center"/>
        <w:rPr>
          <w:rFonts w:eastAsia="黑体"/>
          <w:sz w:val="72"/>
          <w:szCs w:val="72"/>
        </w:rPr>
      </w:pPr>
    </w:p>
    <w:p w14:paraId="2910E8C7" w14:textId="77777777" w:rsidR="00B66332" w:rsidRDefault="00B66332">
      <w:pPr>
        <w:spacing w:afterLines="50" w:after="156" w:line="360" w:lineRule="auto"/>
        <w:jc w:val="center"/>
        <w:rPr>
          <w:rFonts w:eastAsia="黑体"/>
          <w:sz w:val="72"/>
          <w:szCs w:val="72"/>
        </w:rPr>
      </w:pPr>
    </w:p>
    <w:p w14:paraId="08BED3D7" w14:textId="77777777" w:rsidR="00B66332" w:rsidRDefault="00B66332">
      <w:pPr>
        <w:spacing w:afterLines="50" w:after="156" w:line="360" w:lineRule="auto"/>
        <w:jc w:val="center"/>
        <w:rPr>
          <w:rFonts w:eastAsia="黑体"/>
          <w:sz w:val="72"/>
          <w:szCs w:val="72"/>
        </w:rPr>
      </w:pPr>
    </w:p>
    <w:p w14:paraId="1BD1A5C4" w14:textId="77777777" w:rsidR="00B66332" w:rsidRDefault="00E86796">
      <w:pPr>
        <w:spacing w:afterLines="50" w:after="156" w:line="360" w:lineRule="auto"/>
        <w:ind w:firstLineChars="500" w:firstLine="160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项目负责人：</w:t>
      </w:r>
    </w:p>
    <w:p w14:paraId="54D10EB1" w14:textId="77777777" w:rsidR="00B66332" w:rsidRDefault="00E86796">
      <w:pPr>
        <w:spacing w:afterLines="50" w:after="156" w:line="360" w:lineRule="auto"/>
        <w:ind w:firstLineChars="500" w:firstLine="160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联系电话：</w:t>
      </w:r>
    </w:p>
    <w:p w14:paraId="732D88DE" w14:textId="77777777" w:rsidR="00B66332" w:rsidRDefault="00E86796">
      <w:pPr>
        <w:spacing w:afterLines="50" w:after="156" w:line="360" w:lineRule="auto"/>
        <w:ind w:firstLineChars="500" w:firstLine="160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工作部门：</w:t>
      </w:r>
    </w:p>
    <w:p w14:paraId="34E8B46B" w14:textId="77777777" w:rsidR="00B66332" w:rsidRDefault="00E86796">
      <w:pPr>
        <w:spacing w:afterLines="50" w:after="156" w:line="360" w:lineRule="auto"/>
        <w:ind w:firstLineChars="500" w:firstLine="160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项目类别：</w:t>
      </w:r>
    </w:p>
    <w:p w14:paraId="5E5E4BCE" w14:textId="77777777" w:rsidR="00B66332" w:rsidRDefault="00E86796">
      <w:pPr>
        <w:spacing w:afterLines="50" w:after="156" w:line="360" w:lineRule="auto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 xml:space="preserve"> </w:t>
      </w:r>
    </w:p>
    <w:p w14:paraId="628EFCFE" w14:textId="77777777" w:rsidR="00B66332" w:rsidRDefault="00E86796">
      <w:pPr>
        <w:spacing w:afterLines="50" w:after="156" w:line="360" w:lineRule="auto"/>
        <w:jc w:val="center"/>
        <w:rPr>
          <w:rFonts w:eastAsia="黑体"/>
          <w:sz w:val="72"/>
          <w:szCs w:val="72"/>
        </w:rPr>
      </w:pPr>
      <w:r>
        <w:rPr>
          <w:rFonts w:eastAsia="黑体" w:hint="eastAsia"/>
          <w:sz w:val="32"/>
          <w:szCs w:val="32"/>
        </w:rPr>
        <w:t>年</w:t>
      </w:r>
      <w:r>
        <w:rPr>
          <w:rFonts w:eastAsia="黑体" w:hint="eastAsia"/>
          <w:sz w:val="32"/>
          <w:szCs w:val="32"/>
        </w:rPr>
        <w:t xml:space="preserve">  </w:t>
      </w:r>
      <w:r>
        <w:rPr>
          <w:rFonts w:eastAsia="黑体" w:hint="eastAsia"/>
          <w:sz w:val="32"/>
          <w:szCs w:val="32"/>
        </w:rPr>
        <w:t>月</w:t>
      </w:r>
      <w:r>
        <w:rPr>
          <w:rFonts w:eastAsia="黑体" w:hint="eastAsia"/>
          <w:sz w:val="32"/>
          <w:szCs w:val="32"/>
        </w:rPr>
        <w:t xml:space="preserve">  </w:t>
      </w:r>
      <w:r>
        <w:rPr>
          <w:rFonts w:eastAsia="黑体" w:hint="eastAsia"/>
          <w:sz w:val="32"/>
          <w:szCs w:val="32"/>
        </w:rPr>
        <w:t>日</w:t>
      </w:r>
    </w:p>
    <w:p w14:paraId="228C9057" w14:textId="77777777" w:rsidR="00B66332" w:rsidRDefault="00B66332">
      <w:pPr>
        <w:spacing w:afterLines="50" w:after="156" w:line="360" w:lineRule="auto"/>
        <w:jc w:val="center"/>
        <w:rPr>
          <w:rFonts w:eastAsia="黑体"/>
          <w:sz w:val="72"/>
          <w:szCs w:val="72"/>
        </w:rPr>
        <w:sectPr w:rsidR="00B66332">
          <w:pgSz w:w="11906" w:h="16838"/>
          <w:pgMar w:top="1417" w:right="1191" w:bottom="1191" w:left="1191" w:header="851" w:footer="992" w:gutter="0"/>
          <w:cols w:space="720"/>
          <w:docGrid w:type="lines" w:linePitch="312"/>
        </w:sectPr>
      </w:pPr>
    </w:p>
    <w:p w14:paraId="058A1AF2" w14:textId="77777777" w:rsidR="00B66332" w:rsidRDefault="00B66332">
      <w:pPr>
        <w:spacing w:afterLines="50" w:after="156"/>
        <w:jc w:val="center"/>
        <w:rPr>
          <w:rFonts w:ascii="黑体" w:eastAsia="黑体" w:hAnsi="黑体"/>
          <w:b/>
          <w:bCs/>
          <w:sz w:val="44"/>
          <w:szCs w:val="44"/>
        </w:rPr>
      </w:pPr>
    </w:p>
    <w:p w14:paraId="1E387861" w14:textId="77777777" w:rsidR="00B66332" w:rsidRDefault="00E86796">
      <w:pPr>
        <w:spacing w:afterLines="50" w:after="156"/>
        <w:jc w:val="center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黑体" w:eastAsia="黑体" w:hAnsi="黑体"/>
          <w:b/>
          <w:bCs/>
          <w:sz w:val="44"/>
          <w:szCs w:val="44"/>
        </w:rPr>
        <w:t>目</w:t>
      </w:r>
      <w:r>
        <w:rPr>
          <w:rFonts w:ascii="黑体" w:eastAsia="黑体" w:hAnsi="黑体" w:hint="eastAsia"/>
          <w:b/>
          <w:bCs/>
          <w:sz w:val="44"/>
          <w:szCs w:val="44"/>
        </w:rPr>
        <w:t xml:space="preserve">  </w:t>
      </w:r>
      <w:r>
        <w:rPr>
          <w:rFonts w:ascii="黑体" w:eastAsia="黑体" w:hAnsi="黑体"/>
          <w:b/>
          <w:bCs/>
          <w:sz w:val="44"/>
          <w:szCs w:val="44"/>
        </w:rPr>
        <w:t>录</w:t>
      </w:r>
    </w:p>
    <w:bookmarkEnd w:id="0"/>
    <w:p w14:paraId="776ED922" w14:textId="77777777" w:rsidR="00B66332" w:rsidRDefault="00E86796">
      <w:pPr>
        <w:pStyle w:val="TOC1"/>
        <w:tabs>
          <w:tab w:val="right" w:leader="dot" w:pos="9514"/>
        </w:tabs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kern w:val="0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kern w:val="0"/>
          <w:sz w:val="28"/>
          <w:szCs w:val="28"/>
        </w:rPr>
        <w:instrText xml:space="preserve"> TOC \o "1-3" \h \z \u </w:instrText>
      </w:r>
      <w:r>
        <w:rPr>
          <w:rFonts w:ascii="Times New Roman" w:hAnsi="Times New Roman"/>
          <w:b/>
          <w:bCs/>
          <w:kern w:val="0"/>
          <w:sz w:val="28"/>
          <w:szCs w:val="28"/>
        </w:rPr>
        <w:fldChar w:fldCharType="separate"/>
      </w:r>
      <w:hyperlink w:anchor="_Toc532934593" w:history="1">
        <w:r>
          <w:rPr>
            <w:rStyle w:val="a3"/>
            <w:rFonts w:ascii="黑体" w:eastAsia="黑体" w:hAnsi="黑体" w:cs="黑体" w:hint="eastAsia"/>
            <w:b/>
            <w:bCs/>
            <w:sz w:val="28"/>
            <w:szCs w:val="28"/>
          </w:rPr>
          <w:t>一 项目简介</w:t>
        </w:r>
      </w:hyperlink>
    </w:p>
    <w:p w14:paraId="728CDA85" w14:textId="77777777" w:rsidR="00B66332" w:rsidRDefault="00F6628E">
      <w:pPr>
        <w:pStyle w:val="TOC1"/>
        <w:tabs>
          <w:tab w:val="right" w:leader="dot" w:pos="9514"/>
        </w:tabs>
        <w:rPr>
          <w:rFonts w:ascii="黑体" w:eastAsia="黑体" w:hAnsi="黑体" w:cs="黑体"/>
          <w:b/>
          <w:bCs/>
          <w:sz w:val="28"/>
          <w:szCs w:val="28"/>
        </w:rPr>
      </w:pPr>
      <w:hyperlink w:anchor="_Toc532934594" w:history="1">
        <w:r w:rsidR="00E86796">
          <w:rPr>
            <w:rStyle w:val="a3"/>
            <w:rFonts w:ascii="黑体" w:eastAsia="黑体" w:hAnsi="黑体" w:cs="黑体" w:hint="eastAsia"/>
            <w:b/>
            <w:bCs/>
            <w:sz w:val="28"/>
            <w:szCs w:val="28"/>
          </w:rPr>
          <w:t>二 项目研究的主要内容</w:t>
        </w:r>
      </w:hyperlink>
    </w:p>
    <w:p w14:paraId="20A8132F" w14:textId="77777777" w:rsidR="00B66332" w:rsidRDefault="00F6628E">
      <w:pPr>
        <w:pStyle w:val="TOC1"/>
        <w:tabs>
          <w:tab w:val="right" w:leader="dot" w:pos="9514"/>
        </w:tabs>
        <w:rPr>
          <w:rStyle w:val="a3"/>
          <w:rFonts w:ascii="黑体" w:eastAsia="黑体" w:hAnsi="黑体" w:cs="黑体"/>
          <w:b/>
          <w:bCs/>
          <w:sz w:val="28"/>
          <w:szCs w:val="28"/>
        </w:rPr>
      </w:pPr>
      <w:hyperlink w:anchor="_Toc532934595" w:history="1">
        <w:r w:rsidR="00E86796">
          <w:rPr>
            <w:rStyle w:val="a3"/>
            <w:rFonts w:ascii="黑体" w:eastAsia="黑体" w:hAnsi="黑体" w:cs="黑体" w:hint="eastAsia"/>
            <w:b/>
            <w:bCs/>
            <w:sz w:val="28"/>
            <w:szCs w:val="28"/>
          </w:rPr>
          <w:t>三 项目研究思路与技术路线</w:t>
        </w:r>
      </w:hyperlink>
      <w:r w:rsidR="00E86796">
        <w:rPr>
          <w:rStyle w:val="a3"/>
          <w:rFonts w:ascii="黑体" w:eastAsia="黑体" w:hAnsi="黑体" w:cs="黑体" w:hint="eastAsia"/>
          <w:b/>
          <w:bCs/>
          <w:sz w:val="28"/>
          <w:szCs w:val="28"/>
        </w:rPr>
        <w:t xml:space="preserve">  </w:t>
      </w:r>
    </w:p>
    <w:p w14:paraId="6AF4B715" w14:textId="77777777" w:rsidR="00B66332" w:rsidRDefault="00F6628E">
      <w:pPr>
        <w:pStyle w:val="TOC1"/>
        <w:tabs>
          <w:tab w:val="right" w:leader="dot" w:pos="9514"/>
        </w:tabs>
        <w:rPr>
          <w:rFonts w:ascii="黑体" w:eastAsia="黑体" w:hAnsi="黑体" w:cs="黑体"/>
          <w:b/>
          <w:bCs/>
          <w:sz w:val="28"/>
          <w:szCs w:val="28"/>
        </w:rPr>
      </w:pPr>
      <w:hyperlink w:anchor="_Toc532934598" w:history="1">
        <w:r w:rsidR="00E86796">
          <w:rPr>
            <w:rStyle w:val="a3"/>
            <w:rFonts w:ascii="黑体" w:eastAsia="黑体" w:hAnsi="黑体" w:cs="黑体" w:hint="eastAsia"/>
            <w:b/>
            <w:bCs/>
            <w:sz w:val="28"/>
            <w:szCs w:val="28"/>
          </w:rPr>
          <w:t>四 项目的研究目标和关键技术</w:t>
        </w:r>
      </w:hyperlink>
    </w:p>
    <w:p w14:paraId="492085A2" w14:textId="77777777" w:rsidR="00B66332" w:rsidRDefault="00F6628E">
      <w:pPr>
        <w:pStyle w:val="TOC1"/>
        <w:tabs>
          <w:tab w:val="right" w:leader="dot" w:pos="9514"/>
        </w:tabs>
        <w:rPr>
          <w:rFonts w:ascii="黑体" w:eastAsia="黑体" w:hAnsi="黑体" w:cs="黑体"/>
          <w:b/>
          <w:bCs/>
          <w:sz w:val="28"/>
          <w:szCs w:val="28"/>
        </w:rPr>
      </w:pPr>
      <w:hyperlink w:anchor="_Toc532934601" w:history="1">
        <w:r w:rsidR="00E86796">
          <w:rPr>
            <w:rStyle w:val="a3"/>
            <w:rFonts w:ascii="黑体" w:eastAsia="黑体" w:hAnsi="黑体" w:cs="黑体" w:hint="eastAsia"/>
            <w:b/>
            <w:bCs/>
            <w:sz w:val="28"/>
            <w:szCs w:val="28"/>
          </w:rPr>
          <w:t>五 项目的创新点</w:t>
        </w:r>
      </w:hyperlink>
    </w:p>
    <w:p w14:paraId="7FB36BFE" w14:textId="77777777" w:rsidR="00B66332" w:rsidRDefault="00F6628E">
      <w:pPr>
        <w:pStyle w:val="TOC1"/>
        <w:tabs>
          <w:tab w:val="right" w:leader="dot" w:pos="9514"/>
        </w:tabs>
        <w:rPr>
          <w:rFonts w:ascii="黑体" w:eastAsia="黑体" w:hAnsi="黑体" w:cs="黑体"/>
          <w:b/>
          <w:bCs/>
          <w:sz w:val="28"/>
          <w:szCs w:val="28"/>
        </w:rPr>
      </w:pPr>
      <w:hyperlink w:anchor="_Toc532934602" w:history="1">
        <w:r w:rsidR="00E86796">
          <w:rPr>
            <w:rStyle w:val="a3"/>
            <w:rFonts w:ascii="黑体" w:eastAsia="黑体" w:hAnsi="黑体" w:cs="黑体" w:hint="eastAsia"/>
            <w:b/>
            <w:bCs/>
            <w:sz w:val="28"/>
            <w:szCs w:val="28"/>
          </w:rPr>
          <w:t>六 项目研究成果</w:t>
        </w:r>
      </w:hyperlink>
    </w:p>
    <w:p w14:paraId="2142EECE" w14:textId="77777777" w:rsidR="00B66332" w:rsidRDefault="00F6628E">
      <w:pPr>
        <w:pStyle w:val="TOC1"/>
        <w:tabs>
          <w:tab w:val="right" w:leader="dot" w:pos="9514"/>
        </w:tabs>
        <w:rPr>
          <w:rFonts w:ascii="黑体" w:eastAsia="黑体" w:hAnsi="黑体" w:cs="黑体"/>
          <w:b/>
          <w:bCs/>
          <w:sz w:val="28"/>
          <w:szCs w:val="28"/>
        </w:rPr>
      </w:pPr>
      <w:hyperlink w:anchor="_Toc532934603" w:history="1">
        <w:r w:rsidR="00E86796">
          <w:rPr>
            <w:rStyle w:val="a3"/>
            <w:rFonts w:ascii="黑体" w:eastAsia="黑体" w:hAnsi="黑体" w:cs="黑体" w:hint="eastAsia"/>
            <w:b/>
            <w:bCs/>
            <w:sz w:val="28"/>
            <w:szCs w:val="28"/>
          </w:rPr>
          <w:t>七 研究成果应用前景预测</w:t>
        </w:r>
      </w:hyperlink>
    </w:p>
    <w:p w14:paraId="1FD00E4F" w14:textId="77777777" w:rsidR="00B66332" w:rsidRDefault="00F6628E">
      <w:pPr>
        <w:pStyle w:val="TOC1"/>
        <w:tabs>
          <w:tab w:val="right" w:leader="dot" w:pos="9514"/>
        </w:tabs>
        <w:rPr>
          <w:rFonts w:ascii="Times New Roman" w:hAnsi="Times New Roman"/>
          <w:sz w:val="28"/>
          <w:szCs w:val="28"/>
        </w:rPr>
      </w:pPr>
      <w:hyperlink w:anchor="_Toc532934604" w:history="1">
        <w:r w:rsidR="00E86796">
          <w:rPr>
            <w:rStyle w:val="a3"/>
            <w:rFonts w:ascii="黑体" w:eastAsia="黑体" w:hAnsi="黑体" w:cs="黑体" w:hint="eastAsia"/>
            <w:b/>
            <w:bCs/>
            <w:sz w:val="28"/>
            <w:szCs w:val="28"/>
          </w:rPr>
          <w:t>八 下一步研究内容及存在的问题</w:t>
        </w:r>
      </w:hyperlink>
    </w:p>
    <w:p w14:paraId="0BC1AC64" w14:textId="77777777" w:rsidR="00B66332" w:rsidRDefault="00E86796">
      <w:pPr>
        <w:pStyle w:val="TOC2"/>
        <w:tabs>
          <w:tab w:val="right" w:leader="dot" w:pos="951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（标题黑体四号加粗，正文宋体四号字号）</w:t>
      </w:r>
    </w:p>
    <w:p w14:paraId="1D84F563" w14:textId="0975C6A6" w:rsidR="00E86796" w:rsidRPr="00FD27F8" w:rsidRDefault="00E86796" w:rsidP="00472684">
      <w:pPr>
        <w:spacing w:line="360" w:lineRule="exact"/>
        <w:rPr>
          <w:rFonts w:hint="eastAsia"/>
        </w:rPr>
      </w:pPr>
      <w:r>
        <w:rPr>
          <w:rFonts w:ascii="Times New Roman" w:hAnsi="Times New Roman"/>
          <w:b/>
          <w:bCs/>
          <w:kern w:val="0"/>
          <w:sz w:val="28"/>
          <w:szCs w:val="28"/>
        </w:rPr>
        <w:fldChar w:fldCharType="end"/>
      </w:r>
    </w:p>
    <w:sectPr w:rsidR="00E86796" w:rsidRPr="00FD27F8">
      <w:footerReference w:type="default" r:id="rId6"/>
      <w:pgSz w:w="11906" w:h="16838"/>
      <w:pgMar w:top="1417" w:right="1191" w:bottom="1191" w:left="1191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D5CFA8" w14:textId="77777777" w:rsidR="00F6628E" w:rsidRDefault="00F6628E">
      <w:r>
        <w:separator/>
      </w:r>
    </w:p>
  </w:endnote>
  <w:endnote w:type="continuationSeparator" w:id="0">
    <w:p w14:paraId="3CC7AA5F" w14:textId="77777777" w:rsidR="00F6628E" w:rsidRDefault="00F66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50791" w14:textId="3352EE1D" w:rsidR="00B66332" w:rsidRDefault="00373A39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762BB7" wp14:editId="7257F4B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77D6B6" w14:textId="77777777" w:rsidR="00B66332" w:rsidRDefault="00E86796">
                          <w:pPr>
                            <w:pStyle w:val="a7"/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762BB7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45.9pt;margin-top:0;width:5.3pt;height:12.0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" filled="f" stroked="f">
              <v:textbox style="mso-fit-shape-to-text:t" inset="0,0,0,0">
                <w:txbxContent>
                  <w:p w14:paraId="2877D6B6" w14:textId="77777777" w:rsidR="00B66332" w:rsidRDefault="00E86796">
                    <w:pPr>
                      <w:pStyle w:val="a7"/>
                      <w:rPr>
                        <w:rFonts w:ascii="Times New Roman" w:hAnsi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6A76F3" w14:textId="77777777" w:rsidR="00F6628E" w:rsidRDefault="00F6628E">
      <w:r>
        <w:separator/>
      </w:r>
    </w:p>
  </w:footnote>
  <w:footnote w:type="continuationSeparator" w:id="0">
    <w:p w14:paraId="5EA18324" w14:textId="77777777" w:rsidR="00F6628E" w:rsidRDefault="00F66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19"/>
    <w:rsid w:val="000045EF"/>
    <w:rsid w:val="00186719"/>
    <w:rsid w:val="001C6EDC"/>
    <w:rsid w:val="00280289"/>
    <w:rsid w:val="0029296D"/>
    <w:rsid w:val="002E6D7E"/>
    <w:rsid w:val="00331E34"/>
    <w:rsid w:val="00350FB3"/>
    <w:rsid w:val="00353C07"/>
    <w:rsid w:val="00373A39"/>
    <w:rsid w:val="00374681"/>
    <w:rsid w:val="003A0885"/>
    <w:rsid w:val="003A3414"/>
    <w:rsid w:val="003E1167"/>
    <w:rsid w:val="0041441E"/>
    <w:rsid w:val="00472684"/>
    <w:rsid w:val="00555C9B"/>
    <w:rsid w:val="005B2548"/>
    <w:rsid w:val="006711AB"/>
    <w:rsid w:val="006E590A"/>
    <w:rsid w:val="007D72C3"/>
    <w:rsid w:val="00815D54"/>
    <w:rsid w:val="008479E3"/>
    <w:rsid w:val="00A14D6A"/>
    <w:rsid w:val="00AA5E5B"/>
    <w:rsid w:val="00AC12E3"/>
    <w:rsid w:val="00B03AEB"/>
    <w:rsid w:val="00B66332"/>
    <w:rsid w:val="00C844EF"/>
    <w:rsid w:val="00D81DCA"/>
    <w:rsid w:val="00E05BAC"/>
    <w:rsid w:val="00E86796"/>
    <w:rsid w:val="00EA7F6F"/>
    <w:rsid w:val="00F41922"/>
    <w:rsid w:val="00F6628E"/>
    <w:rsid w:val="00F84514"/>
    <w:rsid w:val="00FB38CA"/>
    <w:rsid w:val="00FD27F8"/>
    <w:rsid w:val="0D3D69DE"/>
    <w:rsid w:val="0F74753D"/>
    <w:rsid w:val="14876084"/>
    <w:rsid w:val="150D25EA"/>
    <w:rsid w:val="18C3539F"/>
    <w:rsid w:val="1CD833BD"/>
    <w:rsid w:val="1F6E5329"/>
    <w:rsid w:val="1F9B5F5B"/>
    <w:rsid w:val="2FA17D0D"/>
    <w:rsid w:val="31375D7F"/>
    <w:rsid w:val="32C57E45"/>
    <w:rsid w:val="3894742E"/>
    <w:rsid w:val="3FA62F22"/>
    <w:rsid w:val="40C95FF0"/>
    <w:rsid w:val="4E4D7A7A"/>
    <w:rsid w:val="55685F27"/>
    <w:rsid w:val="675B7BD4"/>
    <w:rsid w:val="707D6882"/>
    <w:rsid w:val="72A3151D"/>
    <w:rsid w:val="72D1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3677B0"/>
  <w15:chartTrackingRefBased/>
  <w15:docId w15:val="{8ABA6281-B26D-44B8-98ED-DCAA8B45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/>
    <w:lsdException w:name="toc 2" w:semiHidden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outlineLvl w:val="1"/>
    </w:pPr>
    <w:rPr>
      <w:rFonts w:ascii="黑体" w:eastAsia="黑体" w:hAnsi="黑体"/>
      <w:b/>
      <w:bCs/>
      <w:sz w:val="30"/>
      <w:szCs w:val="32"/>
    </w:rPr>
  </w:style>
  <w:style w:type="paragraph" w:styleId="3">
    <w:name w:val="heading 3"/>
    <w:basedOn w:val="a"/>
    <w:next w:val="a"/>
    <w:qFormat/>
    <w:pPr>
      <w:keepNext/>
      <w:keepLines/>
      <w:outlineLvl w:val="2"/>
    </w:pPr>
    <w:rPr>
      <w:rFonts w:ascii="黑体" w:eastAsia="黑体" w:hAnsi="黑体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TOC1">
    <w:name w:val="toc 1"/>
    <w:basedOn w:val="a"/>
    <w:next w:val="a"/>
    <w:semiHidden/>
  </w:style>
  <w:style w:type="paragraph" w:styleId="TOC2">
    <w:name w:val="toc 2"/>
    <w:basedOn w:val="a"/>
    <w:next w:val="a"/>
    <w:semiHidden/>
    <w:pPr>
      <w:ind w:leftChars="200" w:left="420"/>
    </w:pPr>
  </w:style>
  <w:style w:type="paragraph" w:styleId="a4">
    <w:name w:val="List Paragraph"/>
    <w:basedOn w:val="a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hAnsi="Tahoma"/>
      <w:kern w:val="0"/>
      <w:sz w:val="24"/>
      <w:szCs w:val="22"/>
    </w:rPr>
  </w:style>
  <w:style w:type="paragraph" w:styleId="a5">
    <w:name w:val="Body Text Indent"/>
    <w:basedOn w:val="a"/>
    <w:uiPriority w:val="99"/>
    <w:qFormat/>
    <w:pPr>
      <w:spacing w:line="400" w:lineRule="exact"/>
      <w:ind w:firstLineChars="200" w:firstLine="200"/>
    </w:pPr>
    <w:rPr>
      <w:sz w:val="24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WPSOffice2">
    <w:name w:val="WPSOffice手动目录 2"/>
    <w:pPr>
      <w:ind w:leftChars="200" w:left="200"/>
    </w:p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WPSOffice3">
    <w:name w:val="WPSOffice手动目录 3"/>
    <w:pPr>
      <w:ind w:leftChars="400" w:left="400"/>
    </w:pPr>
  </w:style>
  <w:style w:type="paragraph" w:customStyle="1" w:styleId="a8">
    <w:name w:val="英文图释"/>
    <w:basedOn w:val="a"/>
    <w:uiPriority w:val="99"/>
    <w:qFormat/>
    <w:pPr>
      <w:jc w:val="center"/>
    </w:pPr>
  </w:style>
  <w:style w:type="paragraph" w:customStyle="1" w:styleId="WPSOffice1">
    <w:name w:val="WPSOffice手动目录 1"/>
  </w:style>
  <w:style w:type="paragraph" w:customStyle="1" w:styleId="a9">
    <w:name w:val="公式"/>
    <w:basedOn w:val="a"/>
    <w:uiPriority w:val="99"/>
    <w:qFormat/>
    <w:pPr>
      <w:tabs>
        <w:tab w:val="center" w:pos="2268"/>
        <w:tab w:val="right" w:pos="4632"/>
      </w:tabs>
      <w:adjustRightInd w:val="0"/>
      <w:snapToGrid w:val="0"/>
      <w:spacing w:line="360" w:lineRule="auto"/>
    </w:pPr>
  </w:style>
  <w:style w:type="paragraph" w:customStyle="1" w:styleId="aa">
    <w:name w:val="中文图释"/>
    <w:basedOn w:val="a"/>
    <w:uiPriority w:val="99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71</Words>
  <Characters>409</Characters>
  <Application>Microsoft Office Word</Application>
  <DocSecurity>0</DocSecurity>
  <Lines>3</Lines>
  <Paragraphs>1</Paragraphs>
  <ScaleCrop>false</ScaleCrop>
  <Company>Microsoft China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李 開放</cp:lastModifiedBy>
  <cp:revision>3</cp:revision>
  <cp:lastPrinted>2018-12-19T06:09:00Z</cp:lastPrinted>
  <dcterms:created xsi:type="dcterms:W3CDTF">2020-09-22T08:07:00Z</dcterms:created>
  <dcterms:modified xsi:type="dcterms:W3CDTF">2021-04-30T06:26:00Z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